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85649" w14:textId="77777777" w:rsidR="00D43B5B" w:rsidRPr="000C6D57" w:rsidRDefault="00D43B5B">
      <w:pPr>
        <w:spacing w:before="10" w:line="100" w:lineRule="exact"/>
        <w:rPr>
          <w:rFonts w:asciiTheme="minorEastAsia" w:eastAsiaTheme="minorEastAsia" w:hAnsiTheme="minorEastAsia"/>
          <w:sz w:val="10"/>
          <w:szCs w:val="10"/>
        </w:rPr>
      </w:pPr>
    </w:p>
    <w:p w14:paraId="654319F7" w14:textId="63601EC6" w:rsidR="00D43B5B" w:rsidRPr="000C6D57" w:rsidRDefault="0065585F">
      <w:pPr>
        <w:ind w:left="6935"/>
        <w:rPr>
          <w:rFonts w:asciiTheme="minorEastAsia" w:eastAsiaTheme="minorEastAsia" w:hAnsiTheme="minorEastAsia" w:cs="Times New Roman"/>
          <w:sz w:val="20"/>
          <w:szCs w:val="20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drawing>
          <wp:inline distT="0" distB="0" distL="0" distR="0" wp14:anchorId="69A70435" wp14:editId="4E851AC0">
            <wp:extent cx="1390650" cy="615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804B3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</w:rPr>
      </w:pPr>
    </w:p>
    <w:p w14:paraId="17E93D6B" w14:textId="77777777" w:rsidR="00D43B5B" w:rsidRPr="000C6D57" w:rsidRDefault="00D43B5B">
      <w:pPr>
        <w:spacing w:before="6" w:line="200" w:lineRule="exact"/>
        <w:rPr>
          <w:rFonts w:asciiTheme="minorEastAsia" w:eastAsiaTheme="minorEastAsia" w:hAnsiTheme="minorEastAsia"/>
          <w:sz w:val="20"/>
          <w:szCs w:val="20"/>
        </w:rPr>
      </w:pPr>
    </w:p>
    <w:p w14:paraId="69E5E50B" w14:textId="6E94B1A5" w:rsidR="00D43B5B" w:rsidRPr="000C6D57" w:rsidRDefault="00627405" w:rsidP="00627405">
      <w:pPr>
        <w:spacing w:before="56"/>
        <w:ind w:left="100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表格</w:t>
      </w:r>
      <w:r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 xml:space="preserve">COMP 1A  - </w:t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囚犯对正式投诉的回复不满而进行申诉</w:t>
      </w:r>
    </w:p>
    <w:p w14:paraId="3390D986" w14:textId="77777777" w:rsidR="00D43B5B" w:rsidRPr="000C6D57" w:rsidRDefault="00D43B5B">
      <w:pPr>
        <w:spacing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56F5AD30" w14:textId="1E0407CC" w:rsidR="00D43B5B" w:rsidRPr="000C6D57" w:rsidRDefault="00627405">
      <w:pPr>
        <w:tabs>
          <w:tab w:val="left" w:pos="5141"/>
        </w:tabs>
        <w:ind w:left="100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监狱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pacing w:val="-2"/>
          <w:lang w:eastAsia="zh-CN"/>
        </w:rPr>
        <w:t>序列号</w:t>
      </w:r>
      <w:r w:rsidR="000A1178" w:rsidRPr="000C6D57">
        <w:rPr>
          <w:rFonts w:asciiTheme="minorEastAsia" w:eastAsiaTheme="minorEastAsia" w:hAnsiTheme="minorEastAsia" w:cs="Calibri"/>
          <w:color w:val="000000"/>
          <w:lang w:eastAsia="zh-CN"/>
        </w:rPr>
        <w:t>:</w:t>
      </w:r>
    </w:p>
    <w:p w14:paraId="2A01FD87" w14:textId="77777777" w:rsidR="00D43B5B" w:rsidRPr="000C6D57" w:rsidRDefault="00D43B5B">
      <w:pPr>
        <w:spacing w:before="4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967FDE2" w14:textId="6EE3DFEB" w:rsidR="00D43B5B" w:rsidRPr="0093106C" w:rsidRDefault="000A1178">
      <w:pPr>
        <w:ind w:left="2"/>
        <w:jc w:val="center"/>
        <w:rPr>
          <w:rFonts w:asciiTheme="minorEastAsia" w:eastAsiaTheme="minorEastAsia" w:hAnsiTheme="minorEastAsia" w:cs="Calibri"/>
          <w:b/>
          <w:bCs/>
          <w:sz w:val="40"/>
          <w:szCs w:val="40"/>
          <w:lang w:eastAsia="zh-CN"/>
        </w:rPr>
      </w:pPr>
      <w:r w:rsidRPr="0093106C">
        <w:rPr>
          <w:rFonts w:asciiTheme="minorEastAsia" w:eastAsiaTheme="minorEastAsia" w:hAnsiTheme="minorEastAsia" w:cs="Calibri"/>
          <w:b/>
          <w:bCs/>
          <w:color w:val="212A35"/>
          <w:sz w:val="40"/>
          <w:szCs w:val="40"/>
          <w:lang w:eastAsia="zh-CN"/>
        </w:rPr>
        <w:t>*</w:t>
      </w:r>
      <w:r w:rsidR="00627405" w:rsidRPr="0093106C">
        <w:rPr>
          <w:rFonts w:asciiTheme="minorEastAsia" w:eastAsiaTheme="minorEastAsia" w:hAnsiTheme="minorEastAsia" w:cs="Microsoft JhengHei" w:hint="eastAsia"/>
          <w:b/>
          <w:bCs/>
          <w:color w:val="212A35"/>
          <w:sz w:val="36"/>
          <w:szCs w:val="36"/>
          <w:lang w:eastAsia="zh-CN"/>
        </w:rPr>
        <w:t>在使用此表之前，请阅读</w:t>
      </w:r>
      <w:r w:rsidR="0065585F" w:rsidRPr="0093106C">
        <w:rPr>
          <w:rFonts w:asciiTheme="minorEastAsia" w:eastAsiaTheme="minorEastAsia" w:hAnsiTheme="minorEastAsia" w:cs="Microsoft JhengHei" w:hint="eastAsia"/>
          <w:b/>
          <w:bCs/>
          <w:color w:val="212A35"/>
          <w:sz w:val="36"/>
          <w:szCs w:val="36"/>
          <w:lang w:eastAsia="zh-CN"/>
        </w:rPr>
        <w:t>以下</w:t>
      </w:r>
      <w:r w:rsidR="00627405" w:rsidRPr="0093106C">
        <w:rPr>
          <w:rFonts w:asciiTheme="minorEastAsia" w:eastAsiaTheme="minorEastAsia" w:hAnsiTheme="minorEastAsia" w:cs="Microsoft JhengHei" w:hint="eastAsia"/>
          <w:b/>
          <w:bCs/>
          <w:color w:val="212A35"/>
          <w:sz w:val="36"/>
          <w:szCs w:val="36"/>
          <w:lang w:eastAsia="zh-CN"/>
        </w:rPr>
        <w:t>要点</w:t>
      </w:r>
      <w:r w:rsidRPr="0093106C">
        <w:rPr>
          <w:rFonts w:asciiTheme="minorEastAsia" w:eastAsiaTheme="minorEastAsia" w:hAnsiTheme="minorEastAsia" w:cs="Calibri"/>
          <w:b/>
          <w:bCs/>
          <w:color w:val="212A35"/>
          <w:sz w:val="40"/>
          <w:szCs w:val="40"/>
          <w:lang w:eastAsia="zh-CN"/>
        </w:rPr>
        <w:t>*</w:t>
      </w:r>
    </w:p>
    <w:p w14:paraId="158398C7" w14:textId="77777777" w:rsidR="00D43B5B" w:rsidRPr="000C6D57" w:rsidRDefault="00D43B5B">
      <w:pPr>
        <w:spacing w:before="7" w:line="190" w:lineRule="exact"/>
        <w:rPr>
          <w:rFonts w:asciiTheme="minorEastAsia" w:eastAsiaTheme="minorEastAsia" w:hAnsiTheme="minorEastAsia"/>
          <w:sz w:val="19"/>
          <w:szCs w:val="19"/>
          <w:lang w:eastAsia="zh-CN"/>
        </w:rPr>
      </w:pPr>
    </w:p>
    <w:p w14:paraId="7488BD51" w14:textId="4CDA5F23" w:rsidR="00D43B5B" w:rsidRPr="000C6D57" w:rsidRDefault="00627405">
      <w:pPr>
        <w:pStyle w:val="BodyText"/>
        <w:numPr>
          <w:ilvl w:val="0"/>
          <w:numId w:val="2"/>
        </w:numPr>
        <w:tabs>
          <w:tab w:val="left" w:pos="820"/>
        </w:tabs>
        <w:rPr>
          <w:rFonts w:asciiTheme="minorEastAsia" w:eastAsiaTheme="minorEastAsia" w:hAnsiTheme="minorEastAsia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此表格适</w:t>
      </w:r>
      <w:r w:rsidR="0065585F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用于</w:t>
      </w: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对您的书面投诉的回复提出上诉</w:t>
      </w:r>
    </w:p>
    <w:p w14:paraId="3CD3C104" w14:textId="7080A91D" w:rsidR="00D43B5B" w:rsidRPr="000C6D57" w:rsidRDefault="00627405">
      <w:pPr>
        <w:pStyle w:val="BodyText"/>
        <w:numPr>
          <w:ilvl w:val="0"/>
          <w:numId w:val="2"/>
        </w:numPr>
        <w:tabs>
          <w:tab w:val="left" w:pos="820"/>
        </w:tabs>
        <w:spacing w:before="22"/>
        <w:rPr>
          <w:rFonts w:asciiTheme="minorEastAsia" w:eastAsiaTheme="minorEastAsia" w:hAnsiTheme="minorEastAsia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清楚说明您</w:t>
      </w:r>
      <w:r w:rsidR="0065585F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为何</w:t>
      </w: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对我们的回复不满意</w:t>
      </w:r>
    </w:p>
    <w:p w14:paraId="22A08235" w14:textId="12E4B0DA" w:rsidR="00D43B5B" w:rsidRPr="000C6D57" w:rsidRDefault="00627405">
      <w:pPr>
        <w:pStyle w:val="BodyText"/>
        <w:numPr>
          <w:ilvl w:val="0"/>
          <w:numId w:val="2"/>
        </w:numPr>
        <w:tabs>
          <w:tab w:val="left" w:pos="820"/>
        </w:tabs>
        <w:spacing w:before="19"/>
        <w:rPr>
          <w:rFonts w:asciiTheme="minorEastAsia" w:eastAsiaTheme="minorEastAsia" w:hAnsiTheme="minorEastAsia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填写好表格后投入</w:t>
      </w:r>
      <w:r w:rsidR="000A1178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信</w:t>
      </w: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箱</w:t>
      </w:r>
    </w:p>
    <w:p w14:paraId="02AFF73C" w14:textId="223DC70D" w:rsidR="00D43B5B" w:rsidRPr="000C6D57" w:rsidRDefault="00627405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  <w:rPr>
          <w:rFonts w:asciiTheme="minorEastAsia" w:eastAsiaTheme="minorEastAsia" w:hAnsiTheme="minorEastAsia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如果您仍不满意，可以将您的投诉发送至</w:t>
      </w:r>
      <w:r w:rsidRPr="000C6D57">
        <w:rPr>
          <w:rFonts w:asciiTheme="minorEastAsia" w:eastAsiaTheme="minorEastAsia" w:hAnsiTheme="minorEastAsia" w:hint="eastAsia"/>
          <w:color w:val="212A35"/>
          <w:lang w:eastAsia="zh-CN"/>
        </w:rPr>
        <w:t>PPO</w:t>
      </w: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（监狱和缓刑监察员）</w:t>
      </w:r>
    </w:p>
    <w:p w14:paraId="33AC7351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9D0BEF2" w14:textId="39E3EAB2" w:rsidR="00D43B5B" w:rsidRPr="000C6D57" w:rsidRDefault="0065585F">
      <w:pPr>
        <w:spacing w:before="12"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7595DAA" wp14:editId="3FABB8F8">
                <wp:simplePos x="0" y="0"/>
                <wp:positionH relativeFrom="page">
                  <wp:posOffset>914400</wp:posOffset>
                </wp:positionH>
                <wp:positionV relativeFrom="paragraph">
                  <wp:posOffset>5715</wp:posOffset>
                </wp:positionV>
                <wp:extent cx="5708015" cy="2934335"/>
                <wp:effectExtent l="9525" t="12065" r="6985" b="6350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934335"/>
                          <a:chOff x="1440" y="1006"/>
                          <a:chExt cx="8989" cy="4145"/>
                        </a:xfrm>
                      </wpg:grpSpPr>
                      <wps:wsp>
                        <wps:cNvPr id="1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68403" id="Group 21" o:spid="_x0000_s1026" style="position:absolute;margin-left:1in;margin-top:.45pt;width:449.45pt;height:231.0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3RsAA&#10;AADbAAAADwAAAGRycy9kb3ducmV2LnhtbERPS4vCMBC+C/sfwix401QPol1T0YVFjz4P3oZkti1t&#10;JqWJtbu/3giCt/n4nrNc9bYWHbW+dKxgMk5AEGtnSs4VnE8/ozkIH5AN1o5JwR95WGUfgyWmxt35&#10;QN0x5CKGsE9RQRFCk0rpdUEW/dg1xJH7da3FEGGbS9PiPYbbWk6TZCYtlhwbCmzouyBdHW9WQbXp&#10;vJ7/7y+LbXNy562ur4fJRanhZ7/+AhGoD2/xy70zcf4Unr/E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S3RsAAAADbAAAADwAAAAAAAAAAAAAAAACYAgAAZHJzL2Rvd25y&#10;ZXYueG1sUEsFBgAAAAAEAAQA9QAAAIU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</w:p>
    <w:p w14:paraId="583A368F" w14:textId="44BA9C46" w:rsidR="00D43B5B" w:rsidRPr="000C6D57" w:rsidRDefault="00627405">
      <w:pPr>
        <w:spacing w:before="56"/>
        <w:ind w:left="251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您的个人资料</w:t>
      </w:r>
      <w:r w:rsidRPr="000C6D57">
        <w:rPr>
          <w:rFonts w:asciiTheme="minorEastAsia" w:eastAsiaTheme="minorEastAsia" w:hAnsiTheme="minorEastAsia" w:cs="Calibri" w:hint="eastAsia"/>
          <w:b/>
          <w:bCs/>
          <w:color w:val="212A35"/>
          <w:lang w:eastAsia="zh-CN"/>
        </w:rPr>
        <w:t>(</w:t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请用大写字母</w:t>
      </w:r>
      <w:r w:rsidR="000A1178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填写</w:t>
      </w:r>
      <w:r w:rsidRPr="000C6D57">
        <w:rPr>
          <w:rFonts w:asciiTheme="minorEastAsia" w:eastAsiaTheme="minorEastAsia" w:hAnsiTheme="minorEastAsia" w:cs="Calibri" w:hint="eastAsia"/>
          <w:b/>
          <w:bCs/>
          <w:color w:val="212A35"/>
          <w:lang w:eastAsia="zh-CN"/>
        </w:rPr>
        <w:t>):</w:t>
      </w:r>
    </w:p>
    <w:p w14:paraId="4C4BF479" w14:textId="4589A498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8EEAEB6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7B12D0C" w14:textId="77777777" w:rsidR="00D43B5B" w:rsidRPr="000C6D57" w:rsidRDefault="00D43B5B">
      <w:pPr>
        <w:spacing w:before="11" w:line="220" w:lineRule="exact"/>
        <w:rPr>
          <w:rFonts w:asciiTheme="minorEastAsia" w:eastAsiaTheme="minorEastAsia" w:hAnsiTheme="minorEastAsia"/>
          <w:lang w:eastAsia="zh-CN"/>
        </w:rPr>
      </w:pPr>
    </w:p>
    <w:p w14:paraId="0319F04B" w14:textId="0CB285ED" w:rsidR="00D43B5B" w:rsidRPr="000C6D57" w:rsidRDefault="00627405">
      <w:pPr>
        <w:tabs>
          <w:tab w:val="left" w:pos="5292"/>
        </w:tabs>
        <w:ind w:left="251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名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pacing w:val="-2"/>
          <w:lang w:eastAsia="zh-CN"/>
        </w:rPr>
        <w:t>姓氏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</w:p>
    <w:p w14:paraId="152412F0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3F742A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FC5CE3F" w14:textId="77777777" w:rsidR="00D43B5B" w:rsidRPr="000C6D57" w:rsidRDefault="00D43B5B">
      <w:pPr>
        <w:spacing w:before="11" w:line="220" w:lineRule="exact"/>
        <w:rPr>
          <w:rFonts w:asciiTheme="minorEastAsia" w:eastAsiaTheme="minorEastAsia" w:hAnsiTheme="minorEastAsia"/>
          <w:lang w:eastAsia="zh-CN"/>
        </w:rPr>
      </w:pPr>
    </w:p>
    <w:p w14:paraId="42863A34" w14:textId="1B073F66" w:rsidR="00D43B5B" w:rsidRPr="000C6D57" w:rsidRDefault="00627405">
      <w:pPr>
        <w:tabs>
          <w:tab w:val="left" w:pos="5292"/>
        </w:tabs>
        <w:ind w:left="251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监狱号码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pacing w:val="-1"/>
          <w:lang w:eastAsia="zh-CN"/>
        </w:rPr>
        <w:t>监区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</w:p>
    <w:p w14:paraId="3273A546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99833B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F05B42C" w14:textId="77777777" w:rsidR="00D43B5B" w:rsidRPr="000C6D57" w:rsidRDefault="00D43B5B">
      <w:pPr>
        <w:spacing w:before="12" w:line="220" w:lineRule="exact"/>
        <w:rPr>
          <w:rFonts w:asciiTheme="minorEastAsia" w:eastAsiaTheme="minorEastAsia" w:hAnsiTheme="minorEastAsia"/>
          <w:lang w:eastAsia="zh-CN"/>
        </w:rPr>
      </w:pPr>
    </w:p>
    <w:p w14:paraId="18DDE603" w14:textId="0A481B47" w:rsidR="00D43B5B" w:rsidRPr="000C6D57" w:rsidRDefault="00627405">
      <w:pPr>
        <w:tabs>
          <w:tab w:val="left" w:pos="5292"/>
        </w:tabs>
        <w:ind w:left="251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原始投诉序列号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今日日期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</w:p>
    <w:p w14:paraId="13CDB578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8BC47DB" w14:textId="77777777" w:rsidR="001B7911" w:rsidRPr="001B7911" w:rsidRDefault="001B7911" w:rsidP="001B7911">
      <w:pPr>
        <w:tabs>
          <w:tab w:val="left" w:pos="4116"/>
        </w:tabs>
        <w:spacing w:line="257" w:lineRule="auto"/>
        <w:ind w:left="251" w:right="664"/>
        <w:rPr>
          <w:rFonts w:asciiTheme="minorEastAsia" w:eastAsiaTheme="minorEastAsia" w:hAnsiTheme="minorEastAsia" w:cs="Calibri"/>
          <w:lang w:eastAsia="zh-CN"/>
        </w:rPr>
      </w:pPr>
      <w:r w:rsidRPr="001B7911">
        <w:rPr>
          <w:rFonts w:asciiTheme="minorEastAsia" w:eastAsiaTheme="minorEastAsia" w:hAnsiTheme="minorEastAsia" w:cs="Microsoft JhengHei" w:hint="eastAsia"/>
          <w:lang w:eastAsia="zh-CN"/>
        </w:rPr>
        <w:t>我同意，</w:t>
      </w:r>
      <w:r w:rsidRPr="001B7911" w:rsidDel="002E5E2E">
        <w:rPr>
          <w:rFonts w:asciiTheme="minorEastAsia" w:eastAsiaTheme="minorEastAsia" w:hAnsiTheme="minorEastAsia" w:cs="Microsoft JhengHei" w:hint="eastAsia"/>
          <w:lang w:eastAsia="zh-CN"/>
        </w:rPr>
        <w:t xml:space="preserve"> </w:t>
      </w:r>
      <w:r w:rsidRPr="001B7911">
        <w:rPr>
          <w:rFonts w:asciiTheme="minorEastAsia" w:eastAsiaTheme="minorEastAsia" w:hAnsiTheme="minorEastAsia" w:hint="eastAsia"/>
          <w:lang w:eastAsia="zh-CN"/>
        </w:rPr>
        <w:t>IMB</w:t>
      </w:r>
      <w:r w:rsidRPr="001B7911">
        <w:rPr>
          <w:rFonts w:asciiTheme="minorEastAsia" w:eastAsiaTheme="minorEastAsia" w:hAnsiTheme="minorEastAsia"/>
          <w:lang w:eastAsia="zh-CN"/>
        </w:rPr>
        <w:t>/PPO</w:t>
      </w:r>
      <w:r w:rsidRPr="001B7911">
        <w:rPr>
          <w:rFonts w:asciiTheme="minorEastAsia" w:eastAsiaTheme="minorEastAsia" w:hAnsiTheme="minorEastAsia" w:cs="Microsoft JhengHei" w:hint="eastAsia"/>
          <w:lang w:eastAsia="zh-CN"/>
        </w:rPr>
        <w:t>以调查我的投诉为目的处理此投诉中包含的个人信息</w:t>
      </w:r>
      <w:r w:rsidRPr="001B7911">
        <w:rPr>
          <w:rFonts w:asciiTheme="minorEastAsia" w:eastAsiaTheme="minorEastAsia" w:hAnsiTheme="minorEastAsia"/>
          <w:lang w:eastAsia="zh-CN"/>
        </w:rPr>
        <w:tab/>
      </w:r>
      <w:r w:rsidRPr="001B7911">
        <w:rPr>
          <w:rFonts w:asciiTheme="minorEastAsia" w:eastAsiaTheme="minorEastAsia" w:hAnsiTheme="minorEastAsia" w:cs="Microsoft JhengHei" w:hint="eastAsia"/>
          <w:b/>
          <w:bCs/>
          <w:spacing w:val="-2"/>
          <w:lang w:eastAsia="zh-CN"/>
        </w:rPr>
        <w:t>是</w:t>
      </w:r>
      <w:r w:rsidRPr="001B7911">
        <w:rPr>
          <w:rFonts w:asciiTheme="minorEastAsia" w:eastAsiaTheme="minorEastAsia" w:hAnsiTheme="minorEastAsia" w:cs="Calibri" w:hint="eastAsia"/>
          <w:b/>
          <w:bCs/>
          <w:spacing w:val="-2"/>
          <w:lang w:eastAsia="zh-CN"/>
        </w:rPr>
        <w:t xml:space="preserve"> / </w:t>
      </w:r>
      <w:r w:rsidRPr="001B7911">
        <w:rPr>
          <w:rFonts w:asciiTheme="minorEastAsia" w:eastAsiaTheme="minorEastAsia" w:hAnsiTheme="minorEastAsia" w:cs="Microsoft JhengHei" w:hint="eastAsia"/>
          <w:b/>
          <w:bCs/>
          <w:spacing w:val="-2"/>
          <w:lang w:eastAsia="zh-CN"/>
        </w:rPr>
        <w:t>不是</w:t>
      </w:r>
    </w:p>
    <w:p w14:paraId="0A1D51C3" w14:textId="77777777" w:rsidR="001B7911" w:rsidRPr="001B7911" w:rsidRDefault="001B7911" w:rsidP="001B7911">
      <w:pPr>
        <w:spacing w:before="4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21D657F8" w14:textId="77777777" w:rsidR="001B7911" w:rsidRPr="001B7911" w:rsidRDefault="001B7911" w:rsidP="001B7911">
      <w:pPr>
        <w:tabs>
          <w:tab w:val="left" w:pos="4003"/>
        </w:tabs>
        <w:ind w:left="251"/>
        <w:outlineLvl w:val="1"/>
        <w:rPr>
          <w:rFonts w:asciiTheme="minorEastAsia" w:eastAsiaTheme="minorEastAsia" w:hAnsiTheme="minorEastAsia"/>
          <w:lang w:eastAsia="zh-CN"/>
        </w:rPr>
      </w:pPr>
      <w:r w:rsidRPr="001B7911">
        <w:rPr>
          <w:rFonts w:asciiTheme="minorEastAsia" w:eastAsiaTheme="minorEastAsia" w:hAnsiTheme="minorEastAsia" w:cs="Microsoft JhengHei" w:hint="eastAsia"/>
          <w:b/>
          <w:bCs/>
          <w:color w:val="212A35"/>
          <w:spacing w:val="-2"/>
          <w:lang w:eastAsia="zh-CN"/>
        </w:rPr>
        <w:t>签名</w:t>
      </w:r>
      <w:r w:rsidRPr="001B7911">
        <w:rPr>
          <w:rFonts w:asciiTheme="minorEastAsia" w:eastAsiaTheme="minorEastAsia" w:hAnsiTheme="minorEastAsia"/>
          <w:b/>
          <w:bCs/>
          <w:color w:val="212A35"/>
          <w:lang w:eastAsia="zh-CN"/>
        </w:rPr>
        <w:t>:</w:t>
      </w:r>
      <w:r w:rsidRPr="001B7911">
        <w:rPr>
          <w:rFonts w:asciiTheme="minorEastAsia" w:eastAsiaTheme="minorEastAsia" w:hAnsiTheme="minorEastAsia"/>
          <w:b/>
          <w:bCs/>
          <w:color w:val="212A35"/>
          <w:lang w:eastAsia="zh-CN"/>
        </w:rPr>
        <w:tab/>
      </w:r>
      <w:r w:rsidRPr="001B7911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日期</w:t>
      </w:r>
      <w:r w:rsidRPr="001B7911">
        <w:rPr>
          <w:rFonts w:asciiTheme="minorEastAsia" w:eastAsiaTheme="minorEastAsia" w:hAnsiTheme="minorEastAsia"/>
          <w:b/>
          <w:bCs/>
          <w:color w:val="212A35"/>
          <w:lang w:eastAsia="zh-CN"/>
        </w:rPr>
        <w:t>:</w:t>
      </w:r>
    </w:p>
    <w:p w14:paraId="55B76ECB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  <w:bookmarkStart w:id="0" w:name="_GoBack"/>
      <w:bookmarkEnd w:id="0"/>
    </w:p>
    <w:p w14:paraId="79225668" w14:textId="77777777" w:rsidR="00D43B5B" w:rsidRPr="000C6D57" w:rsidRDefault="00D43B5B">
      <w:pPr>
        <w:spacing w:before="9" w:line="220" w:lineRule="exact"/>
        <w:rPr>
          <w:rFonts w:asciiTheme="minorEastAsia" w:eastAsiaTheme="minorEastAsia" w:hAnsiTheme="minorEastAsia"/>
          <w:lang w:eastAsia="zh-CN"/>
        </w:rPr>
      </w:pPr>
    </w:p>
    <w:p w14:paraId="3559CCDE" w14:textId="7D14CDEC" w:rsidR="00D43B5B" w:rsidRPr="000C6D57" w:rsidRDefault="00627405">
      <w:pPr>
        <w:ind w:left="251"/>
        <w:rPr>
          <w:rFonts w:asciiTheme="minorEastAsia" w:eastAsiaTheme="minorEastAsia" w:hAnsiTheme="minorEastAsia" w:cs="Calibri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pacing w:val="-2"/>
          <w:lang w:eastAsia="zh-CN"/>
        </w:rPr>
        <w:t>囚犯签名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</w:p>
    <w:p w14:paraId="51152881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3BFBE1F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DED7C42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AC4D760" w14:textId="77777777" w:rsidR="00D43B5B" w:rsidRPr="000C6D57" w:rsidRDefault="00D43B5B">
      <w:pPr>
        <w:spacing w:before="19" w:line="260" w:lineRule="exact"/>
        <w:rPr>
          <w:rFonts w:asciiTheme="minorEastAsia" w:eastAsiaTheme="minorEastAsia" w:hAnsiTheme="minorEastAsia"/>
          <w:sz w:val="26"/>
          <w:szCs w:val="26"/>
          <w:lang w:eastAsia="zh-CN"/>
        </w:rPr>
      </w:pPr>
    </w:p>
    <w:p w14:paraId="6C877130" w14:textId="70C1B4D9" w:rsidR="00D43B5B" w:rsidRPr="000C6D57" w:rsidRDefault="0065585F">
      <w:pPr>
        <w:pStyle w:val="BodyText"/>
        <w:spacing w:before="69"/>
        <w:ind w:left="99" w:firstLine="0"/>
        <w:jc w:val="center"/>
        <w:rPr>
          <w:rFonts w:asciiTheme="minorEastAsia" w:eastAsiaTheme="minorEastAsia" w:hAnsiTheme="minorEastAsia" w:cs="Arial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4A6B18A0" wp14:editId="7266E73B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2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3"/>
          <w:lang w:eastAsia="zh-CN"/>
        </w:rPr>
        <w:t xml:space="preserve"> </w:t>
      </w:r>
      <w:r w:rsidR="00627405"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请将此剪下并交给囚犯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 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="000A1178" w:rsidRPr="000C6D57">
        <w:rPr>
          <w:rFonts w:asciiTheme="minorEastAsia" w:eastAsiaTheme="minorEastAsia" w:hAnsiTheme="minorEastAsia" w:cs="Arial"/>
          <w:color w:val="212A35"/>
          <w:spacing w:val="2"/>
          <w:lang w:eastAsia="zh-CN"/>
        </w:rPr>
        <w:t xml:space="preserve"> </w:t>
      </w:r>
      <w:r w:rsidR="000A1178" w:rsidRPr="000C6D57">
        <w:rPr>
          <w:rFonts w:asciiTheme="minorEastAsia" w:eastAsiaTheme="minorEastAsia" w:hAnsiTheme="minorEastAsia" w:cs="Arial"/>
          <w:color w:val="212A35"/>
          <w:lang w:eastAsia="zh-CN"/>
        </w:rPr>
        <w:t>-</w:t>
      </w:r>
    </w:p>
    <w:p w14:paraId="230E2D42" w14:textId="77777777" w:rsidR="00D43B5B" w:rsidRPr="000C6D57" w:rsidRDefault="00D43B5B">
      <w:pPr>
        <w:spacing w:before="3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71EB0953" w14:textId="66E3E9F4" w:rsidR="00D43B5B" w:rsidRPr="000C6D57" w:rsidRDefault="00627405">
      <w:pPr>
        <w:pStyle w:val="Heading1"/>
        <w:ind w:left="0" w:right="1"/>
        <w:jc w:val="center"/>
        <w:rPr>
          <w:rFonts w:asciiTheme="minorEastAsia" w:eastAsiaTheme="minorEastAsia" w:hAnsiTheme="minorEastAsia"/>
          <w:b w:val="0"/>
          <w:bCs w:val="0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序列号码</w:t>
      </w:r>
      <w:r w:rsidR="000A1178" w:rsidRPr="000C6D57">
        <w:rPr>
          <w:rFonts w:asciiTheme="minorEastAsia" w:eastAsiaTheme="minorEastAsia" w:hAnsiTheme="minorEastAsia"/>
          <w:color w:val="212A35"/>
          <w:lang w:eastAsia="zh-CN"/>
        </w:rPr>
        <w:t>:</w:t>
      </w:r>
    </w:p>
    <w:p w14:paraId="60D1B8E0" w14:textId="77777777" w:rsidR="00D43B5B" w:rsidRPr="000C6D57" w:rsidRDefault="00D43B5B">
      <w:pPr>
        <w:spacing w:before="3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68AE4FCD" w14:textId="0AD58514" w:rsidR="00D43B5B" w:rsidRPr="000C6D57" w:rsidRDefault="00354769">
      <w:pPr>
        <w:tabs>
          <w:tab w:val="left" w:pos="4729"/>
        </w:tabs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囚犯号码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监狱号码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023850EE" w14:textId="77777777" w:rsidR="00D43B5B" w:rsidRPr="000C6D57" w:rsidRDefault="00D43B5B">
      <w:pPr>
        <w:spacing w:before="2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A8125BE" w14:textId="6A6163A6" w:rsidR="00D43B5B" w:rsidRPr="000C6D57" w:rsidRDefault="00354769" w:rsidP="00354769">
      <w:pPr>
        <w:pStyle w:val="BodyText"/>
        <w:spacing w:line="259" w:lineRule="auto"/>
        <w:ind w:left="100" w:right="756" w:firstLine="0"/>
        <w:rPr>
          <w:rFonts w:asciiTheme="minorEastAsia" w:eastAsiaTheme="minorEastAsia" w:hAnsiTheme="minorEastAsia"/>
          <w:sz w:val="20"/>
          <w:szCs w:val="20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spacing w:val="-3"/>
          <w:lang w:eastAsia="zh-CN"/>
        </w:rPr>
        <w:t>我们已收到您的投诉，日期为</w:t>
      </w:r>
      <w:r w:rsidRPr="000C6D57">
        <w:rPr>
          <w:rFonts w:asciiTheme="minorEastAsia" w:eastAsiaTheme="minorEastAsia" w:hAnsiTheme="minorEastAsia" w:cs="Calibri" w:hint="eastAsia"/>
          <w:color w:val="212A35"/>
          <w:spacing w:val="-3"/>
          <w:lang w:eastAsia="zh-CN"/>
        </w:rPr>
        <w:t>.....................</w:t>
      </w:r>
      <w:r w:rsidRPr="000C6D57">
        <w:rPr>
          <w:rFonts w:asciiTheme="minorEastAsia" w:eastAsiaTheme="minorEastAsia" w:hAnsiTheme="minorEastAsia" w:cs="Microsoft JhengHei" w:hint="eastAsia"/>
          <w:color w:val="212A35"/>
          <w:spacing w:val="-3"/>
          <w:lang w:eastAsia="zh-CN"/>
        </w:rPr>
        <w:t>。投诉将由以下团队处理。您将在</w:t>
      </w:r>
      <w:r w:rsidR="0065585F">
        <w:rPr>
          <w:rFonts w:asciiTheme="minorEastAsia" w:eastAsiaTheme="minorEastAsia" w:hAnsiTheme="minorEastAsia" w:cs="Microsoft JhengHei" w:hint="eastAsia"/>
          <w:color w:val="212A35"/>
          <w:spacing w:val="-3"/>
          <w:lang w:eastAsia="zh-CN"/>
        </w:rPr>
        <w:t>指</w:t>
      </w:r>
      <w:r w:rsidRPr="000C6D57">
        <w:rPr>
          <w:rFonts w:asciiTheme="minorEastAsia" w:eastAsiaTheme="minorEastAsia" w:hAnsiTheme="minorEastAsia" w:cs="Microsoft JhengHei" w:hint="eastAsia"/>
          <w:color w:val="212A35"/>
          <w:spacing w:val="-3"/>
          <w:lang w:eastAsia="zh-CN"/>
        </w:rPr>
        <w:t>定的日期收到回复。</w:t>
      </w:r>
    </w:p>
    <w:p w14:paraId="3791BC98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CFCF380" w14:textId="77777777" w:rsidR="00D43B5B" w:rsidRPr="000C6D57" w:rsidRDefault="00D43B5B">
      <w:pPr>
        <w:spacing w:before="16" w:line="220" w:lineRule="exact"/>
        <w:rPr>
          <w:rFonts w:asciiTheme="minorEastAsia" w:eastAsiaTheme="minorEastAsia" w:hAnsiTheme="minorEastAsia"/>
          <w:lang w:eastAsia="zh-CN"/>
        </w:rPr>
      </w:pPr>
    </w:p>
    <w:p w14:paraId="3F165F00" w14:textId="10FD3BC7" w:rsidR="00D43B5B" w:rsidRPr="000C6D57" w:rsidRDefault="00354769">
      <w:pPr>
        <w:pStyle w:val="Heading1"/>
        <w:tabs>
          <w:tab w:val="left" w:pos="4420"/>
        </w:tabs>
        <w:rPr>
          <w:rFonts w:asciiTheme="minorEastAsia" w:eastAsiaTheme="minorEastAsia" w:hAnsiTheme="minorEastAsia"/>
          <w:b w:val="0"/>
          <w:bCs w:val="0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团队</w:t>
      </w:r>
      <w:r w:rsidR="000A1178" w:rsidRPr="000C6D57">
        <w:rPr>
          <w:rFonts w:asciiTheme="minorEastAsia" w:eastAsiaTheme="minorEastAsia" w:hAnsiTheme="minorEastAsia"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/>
          <w:color w:val="212A35"/>
          <w:lang w:eastAsia="zh-CN"/>
        </w:rPr>
        <w:tab/>
      </w:r>
      <w:r w:rsidRPr="000C6D57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回复日期</w:t>
      </w:r>
      <w:r w:rsidR="000A1178" w:rsidRPr="000C6D57">
        <w:rPr>
          <w:rFonts w:asciiTheme="minorEastAsia" w:eastAsiaTheme="minorEastAsia" w:hAnsiTheme="minorEastAsia"/>
          <w:color w:val="212A35"/>
          <w:lang w:eastAsia="zh-CN"/>
        </w:rPr>
        <w:t>:</w:t>
      </w:r>
    </w:p>
    <w:p w14:paraId="5847533F" w14:textId="77777777" w:rsidR="00D43B5B" w:rsidRPr="000C6D57" w:rsidRDefault="00D43B5B">
      <w:pPr>
        <w:spacing w:before="2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64328AB8" w14:textId="77777777" w:rsidR="0065585F" w:rsidRPr="00FD3096" w:rsidRDefault="0065585F" w:rsidP="0065585F">
      <w:pPr>
        <w:spacing w:line="258" w:lineRule="auto"/>
        <w:rPr>
          <w:rFonts w:asciiTheme="minorEastAsia" w:eastAsiaTheme="minorEastAsia" w:hAnsiTheme="minorEastAsia"/>
          <w:lang w:eastAsia="zh-CN"/>
        </w:rPr>
        <w:sectPr w:rsidR="0065585F" w:rsidRPr="00FD3096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在某些情况下，您的投诉可能</w:t>
      </w:r>
      <w:r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无法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在</w:t>
      </w:r>
      <w:r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指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定时间内解决，或者可能需要转给另一名</w:t>
      </w:r>
      <w:r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工作人员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。如果发生这种情况，您将在上述日期之前得到临时回复，通知您延</w:t>
      </w:r>
      <w:r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期的原因及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您</w:t>
      </w:r>
      <w:r>
        <w:rPr>
          <w:rFonts w:asciiTheme="minorEastAsia" w:eastAsiaTheme="minorEastAsia" w:hAnsiTheme="minorEastAsia" w:cs="Microsoft JhengHei" w:hint="eastAsia"/>
          <w:color w:val="212A35"/>
          <w:lang w:eastAsia="zh-CN"/>
        </w:rPr>
        <w:t>的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投诉被转给何人。</w:t>
      </w:r>
    </w:p>
    <w:p w14:paraId="4326E9D8" w14:textId="6A6D8B38" w:rsidR="00D43B5B" w:rsidRPr="000C6D57" w:rsidRDefault="0065585F">
      <w:pPr>
        <w:spacing w:before="3" w:line="100" w:lineRule="exact"/>
        <w:rPr>
          <w:rFonts w:asciiTheme="minorEastAsia" w:eastAsiaTheme="minorEastAsia" w:hAnsiTheme="minorEastAsia"/>
          <w:sz w:val="10"/>
          <w:szCs w:val="10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99C921D" wp14:editId="1DCD5CCB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None/>
                <wp:docPr id="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3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4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6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8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0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C2DF2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3uwcQA&#10;AADaAAAADwAAAGRycy9kb3ducmV2LnhtbESPQWvCQBSE74X+h+UJXopuWqpodCNSEL1ZY8HrM/tM&#10;YrJvQ3Y1qb++Wyj0OMzMN8xy1Zta3Kl1pWUFr+MIBHFmdcm5gq/jZjQD4TyyxtoyKfgmB6vk+WmJ&#10;sbYdH+ie+lwECLsYFRTeN7GULivIoBvbhjh4F9sa9EG2udQtdgFuavkWRVNpsOSwUGBDHwVlVXoz&#10;CvBRbl8+p+fjpNpM7NyuLyd53Ss1HPTrBQhPvf8P/7V3WsE7/F4JN0A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t7sHEAAAA2gAAAA8AAAAAAAAAAAAAAAAAmAIAAGRycy9k&#10;b3ducmV2LnhtbFBLBQYAAAAABAAEAPUAAACJAwAAAAA=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+c+8QA&#10;AADaAAAADwAAAGRycy9kb3ducmV2LnhtbESP0UoDMRRE3wv+Q7iCb21Wwa1smxYVBLUP1l0/4HZz&#10;TRY3N2sS261f3wgFH4eZOcMs16PrxZ5C7DwruJ4VIIhbrzs2Cj6ap+kdiJiQNfaeScGRIqxXF5Ml&#10;Vtof+J32dTIiQzhWqMCmNFRSxtaSwzjzA3H2Pn1wmLIMRuqAhwx3vbwpilI67DgvWBzo0VL7Vf84&#10;Bb8bszXly66+fTvO++YhvKK330pdXY73CxCJxvQfPreftYIS/q7kGyBX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/nPvEAAAA2gAAAA8AAAAAAAAAAAAAAAAAmAIAAGRycy9k&#10;b3ducmV2LnhtbFBLBQYAAAAABAAEAPUAAACJAwAAAAA=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DkxL8A&#10;AADaAAAADwAAAGRycy9kb3ducmV2LnhtbERPy4rCMBTdC/5DuIIbGVMFxalGEUF056PCbO8017ba&#10;3JQmavXrzUJweTjv2aIxpbhT7QrLCgb9CARxanXBmYJTsv6ZgHAeWWNpmRQ8ycFi3m7NMNb2wQe6&#10;H30mQgi7GBXk3lexlC7NyaDr24o4cGdbG/QB1pnUNT5CuCnlMIrG0mDBoSHHilY5pdfjzSjAV7Hp&#10;7cf/yei6Htlfuzz/yctOqW6nWU5BeGr8V/xxb7WCsDVcCT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4OTEvwAAANoAAAAPAAAAAAAAAAAAAAAAAJgCAABkcnMvZG93bnJl&#10;di54bWxQSwUGAAAAAAQABAD1AAAAhA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lKcUA&#10;AADbAAAADwAAAGRycy9kb3ducmV2LnhtbESPzU4DMQyE70h9h8iVuNEsSBS0bVrRSkj8HIAtD+Bu&#10;TLJi4yxJaLc8PT4gcbM145nPy/UYenWglLvIBi5nFSjiNtqOnYH33f3FLahckC32kcnAiTKsV5Oz&#10;JdY2HvmNDk1xSkI412jAlzLUWufWU8A8iwOxaB8xBSyyJqdtwqOEh15fVdVcB+xYGjwOtPXUfjbf&#10;wcDPs3t188d9c/1yuul3m/SE0X8Zcz4d7xagCo3l3/x3/WAFX+jlFx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WUpxQAAANsAAAAPAAAAAAAAAAAAAAAAAJgCAABkcnMv&#10;ZG93bnJldi54bWxQSwUGAAAAAAQABAD1AAAAig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46E5EBF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D9B5805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B8CB57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01AADF5" w14:textId="7DA9B0C8" w:rsidR="00D43B5B" w:rsidRPr="000C6D57" w:rsidRDefault="00354769" w:rsidP="00354769">
      <w:pPr>
        <w:spacing w:before="56"/>
        <w:ind w:left="100"/>
        <w:rPr>
          <w:rFonts w:asciiTheme="minorEastAsia" w:eastAsiaTheme="minorEastAsia" w:hAnsiTheme="minorEastAsia" w:cs="Calibri"/>
          <w:b/>
          <w:bCs/>
          <w:color w:val="212A35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申诉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spacing w:val="-1"/>
          <w:lang w:eastAsia="zh-CN"/>
        </w:rPr>
        <w:t xml:space="preserve"> </w:t>
      </w: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为什么您对投诉的回复不满意？</w:t>
      </w:r>
    </w:p>
    <w:p w14:paraId="4A908963" w14:textId="77777777" w:rsidR="00D43B5B" w:rsidRPr="000C6D57" w:rsidRDefault="00D43B5B">
      <w:pPr>
        <w:spacing w:before="4" w:line="120" w:lineRule="exact"/>
        <w:rPr>
          <w:rFonts w:asciiTheme="minorEastAsia" w:eastAsiaTheme="minorEastAsia" w:hAnsiTheme="minorEastAsia"/>
          <w:sz w:val="12"/>
          <w:szCs w:val="12"/>
          <w:lang w:eastAsia="zh-CN"/>
        </w:rPr>
      </w:pPr>
    </w:p>
    <w:p w14:paraId="25F37EB2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9504371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737F22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852CE63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BC49996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044DF5D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D39E4BF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1097E28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439874B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E081C04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827A223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3840D02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BF3B59A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F8AD7C5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C84801A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2332FA0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0B6E03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2C4AF0B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E7C05A5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6F1842D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A68884B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74165D6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2EC8C3F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7CD2DFF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56A52B4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AF3664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6A8B0E7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0975D57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9E4C120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7D1BF65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4A84635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69A21CA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20F279D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A6F74B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0DDAA02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CC4E616" w14:textId="5EA81F4E" w:rsidR="00354769" w:rsidRPr="000C6D57" w:rsidRDefault="00354769" w:rsidP="00354769">
      <w:pPr>
        <w:ind w:left="342"/>
        <w:jc w:val="center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可剪页的背面</w:t>
      </w:r>
    </w:p>
    <w:p w14:paraId="6E252851" w14:textId="77777777" w:rsidR="00D43B5B" w:rsidRPr="000C6D57" w:rsidRDefault="00D43B5B">
      <w:pPr>
        <w:jc w:val="center"/>
        <w:rPr>
          <w:rFonts w:asciiTheme="minorEastAsia" w:eastAsiaTheme="minorEastAsia" w:hAnsiTheme="minorEastAsia" w:cs="Calibri"/>
          <w:lang w:eastAsia="zh-CN"/>
        </w:rPr>
        <w:sectPr w:rsidR="00D43B5B" w:rsidRPr="000C6D57">
          <w:pgSz w:w="11907" w:h="16840"/>
          <w:pgMar w:top="1560" w:right="1680" w:bottom="280" w:left="1340" w:header="720" w:footer="720" w:gutter="0"/>
          <w:cols w:space="720"/>
        </w:sectPr>
      </w:pPr>
    </w:p>
    <w:p w14:paraId="0E427AF3" w14:textId="3F5E93CA" w:rsidR="00354769" w:rsidRPr="000C6D57" w:rsidRDefault="00354769" w:rsidP="00354769">
      <w:pPr>
        <w:spacing w:line="259" w:lineRule="auto"/>
        <w:ind w:left="100" w:right="114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lastRenderedPageBreak/>
        <w:t>当工作人员对投诉做出回复时，</w:t>
      </w:r>
      <w:r w:rsidR="00374ECC" w:rsidRPr="00374ECC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他们需要确保做到：</w:t>
      </w:r>
    </w:p>
    <w:p w14:paraId="27736B56" w14:textId="77777777" w:rsidR="00354769" w:rsidRPr="000C6D57" w:rsidRDefault="00354769" w:rsidP="00354769">
      <w:pPr>
        <w:spacing w:before="3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122EDDBE" w14:textId="77777777" w:rsidR="0065585F" w:rsidRPr="00FD3096" w:rsidRDefault="0065585F" w:rsidP="0065585F">
      <w:pPr>
        <w:spacing w:before="3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2AFD73B4" w14:textId="77777777" w:rsidR="0065585F" w:rsidRPr="00FD3096" w:rsidRDefault="0065585F" w:rsidP="0065585F">
      <w:pPr>
        <w:numPr>
          <w:ilvl w:val="0"/>
          <w:numId w:val="3"/>
        </w:numPr>
        <w:tabs>
          <w:tab w:val="left" w:pos="820"/>
        </w:tabs>
        <w:spacing w:line="256" w:lineRule="auto"/>
        <w:ind w:left="820" w:right="821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pacing w:val="-1"/>
          <w:sz w:val="24"/>
          <w:szCs w:val="24"/>
          <w:lang w:eastAsia="zh-CN"/>
        </w:rPr>
        <w:t>表达观点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给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投诉者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机会来陈述自己的说法并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认真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考虑，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并且将其作为决策依据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。</w:t>
      </w:r>
    </w:p>
    <w:p w14:paraId="584C8446" w14:textId="77777777" w:rsidR="0065585F" w:rsidRPr="00FD3096" w:rsidRDefault="0065585F" w:rsidP="0065585F">
      <w:pPr>
        <w:numPr>
          <w:ilvl w:val="0"/>
          <w:numId w:val="3"/>
        </w:numPr>
        <w:tabs>
          <w:tab w:val="left" w:pos="820"/>
        </w:tabs>
        <w:spacing w:before="2" w:line="256" w:lineRule="auto"/>
        <w:ind w:left="820" w:right="16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保持</w:t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中立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对如何</w:t>
      </w:r>
      <w:r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遵守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规则保持透明和公开，解释决策并显示决策是基于原则和无偏见的。</w:t>
      </w:r>
    </w:p>
    <w:p w14:paraId="0A7B6100" w14:textId="77777777" w:rsidR="0065585F" w:rsidRPr="00FD3096" w:rsidRDefault="0065585F" w:rsidP="0065585F">
      <w:pPr>
        <w:numPr>
          <w:ilvl w:val="0"/>
          <w:numId w:val="3"/>
        </w:numPr>
        <w:tabs>
          <w:tab w:val="left" w:pos="820"/>
        </w:tabs>
        <w:spacing w:before="2" w:line="256" w:lineRule="auto"/>
        <w:ind w:left="820" w:right="16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给予</w:t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尊重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尊重</w:t>
      </w:r>
      <w:r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投诉者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，认真对待他们的问题，礼貌</w:t>
      </w:r>
      <w:r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对待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和尊重他们的权利</w:t>
      </w:r>
    </w:p>
    <w:p w14:paraId="3A45023C" w14:textId="77777777" w:rsidR="0065585F" w:rsidRPr="00FD3096" w:rsidRDefault="0065585F" w:rsidP="0065585F">
      <w:pPr>
        <w:numPr>
          <w:ilvl w:val="0"/>
          <w:numId w:val="3"/>
        </w:numPr>
        <w:tabs>
          <w:tab w:val="left" w:pos="820"/>
        </w:tabs>
        <w:spacing w:before="5" w:line="257" w:lineRule="auto"/>
        <w:ind w:left="820" w:right="11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值得信赖的动机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pacing w:val="-1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="Calibri" w:hint="eastAsia"/>
          <w:color w:val="212A35"/>
          <w:spacing w:val="-1"/>
          <w:sz w:val="24"/>
          <w:szCs w:val="24"/>
          <w:lang w:eastAsia="zh-CN"/>
        </w:rPr>
        <w:t>保持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真诚和关怀，动机诚实，倾听并尝试本着所有人的最佳利益行事</w:t>
      </w:r>
    </w:p>
    <w:p w14:paraId="2994010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DF872BD" w14:textId="77777777" w:rsidR="00D43B5B" w:rsidRPr="000C6D57" w:rsidRDefault="00D43B5B">
      <w:pPr>
        <w:spacing w:before="13" w:line="240" w:lineRule="exact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14:paraId="2F56868A" w14:textId="3C57E616" w:rsidR="00D43B5B" w:rsidRPr="000C6D57" w:rsidRDefault="00354769" w:rsidP="00354769">
      <w:pPr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监狱对您申诉的回复</w:t>
      </w:r>
      <w:r w:rsidR="000A1178" w:rsidRPr="000C6D57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257439B8" w14:textId="77777777" w:rsidR="00D43B5B" w:rsidRPr="000C6D57" w:rsidRDefault="00D43B5B">
      <w:pPr>
        <w:spacing w:before="7" w:line="150" w:lineRule="exact"/>
        <w:rPr>
          <w:rFonts w:asciiTheme="minorEastAsia" w:eastAsiaTheme="minorEastAsia" w:hAnsiTheme="minorEastAsia"/>
          <w:sz w:val="15"/>
          <w:szCs w:val="15"/>
          <w:lang w:eastAsia="zh-CN"/>
        </w:rPr>
      </w:pPr>
    </w:p>
    <w:p w14:paraId="76D71CA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8705"/>
      </w:tblGrid>
      <w:tr w:rsidR="000A1178" w14:paraId="7EA25F23" w14:textId="77777777" w:rsidTr="00B45C0D">
        <w:trPr>
          <w:trHeight w:val="8067"/>
        </w:trPr>
        <w:tc>
          <w:tcPr>
            <w:tcW w:w="8931" w:type="dxa"/>
          </w:tcPr>
          <w:p w14:paraId="62C01995" w14:textId="77777777" w:rsidR="000A1178" w:rsidRDefault="000A1178">
            <w:pPr>
              <w:spacing w:line="200" w:lineRule="exact"/>
              <w:rPr>
                <w:rFonts w:asciiTheme="minorEastAsia" w:eastAsiaTheme="minorEastAsia" w:hAnsiTheme="minorEastAsia"/>
                <w:sz w:val="20"/>
                <w:szCs w:val="20"/>
                <w:lang w:eastAsia="zh-CN"/>
              </w:rPr>
            </w:pPr>
          </w:p>
        </w:tc>
      </w:tr>
    </w:tbl>
    <w:p w14:paraId="357370E9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8BF7BAE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E8CD932" w14:textId="06C24A27" w:rsidR="00D43B5B" w:rsidRPr="000C6D57" w:rsidRDefault="000C6D57" w:rsidP="000A1178">
      <w:pPr>
        <w:tabs>
          <w:tab w:val="left" w:pos="5141"/>
        </w:tabs>
        <w:spacing w:before="56"/>
        <w:rPr>
          <w:rFonts w:asciiTheme="minorEastAsia" w:eastAsiaTheme="minorEastAsia" w:hAnsiTheme="minorEastAsia" w:cs="Calibri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spacing w:val="-2"/>
          <w:lang w:eastAsia="zh-CN"/>
        </w:rPr>
        <w:t>回复人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ab/>
      </w:r>
      <w:r w:rsidR="00354769" w:rsidRPr="000C6D57">
        <w:rPr>
          <w:rFonts w:asciiTheme="minorEastAsia" w:eastAsiaTheme="minorEastAsia" w:hAnsiTheme="minorEastAsia" w:cs="Microsoft JhengHei" w:hint="eastAsia"/>
          <w:b/>
          <w:bCs/>
          <w:lang w:eastAsia="zh-CN"/>
        </w:rPr>
        <w:t>职务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>:</w:t>
      </w:r>
    </w:p>
    <w:p w14:paraId="2C75376B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</w:rPr>
      </w:pPr>
    </w:p>
    <w:p w14:paraId="27DBDF36" w14:textId="77777777" w:rsidR="00D43B5B" w:rsidRPr="000C6D57" w:rsidRDefault="00D43B5B">
      <w:pPr>
        <w:spacing w:line="200" w:lineRule="exact"/>
        <w:rPr>
          <w:rFonts w:asciiTheme="minorEastAsia" w:eastAsiaTheme="minorEastAsia" w:hAnsiTheme="minorEastAsia"/>
          <w:sz w:val="20"/>
          <w:szCs w:val="20"/>
        </w:rPr>
      </w:pPr>
    </w:p>
    <w:p w14:paraId="390EDE34" w14:textId="77777777" w:rsidR="00D43B5B" w:rsidRPr="000C6D57" w:rsidRDefault="00D43B5B">
      <w:pPr>
        <w:spacing w:before="11" w:line="220" w:lineRule="exact"/>
        <w:rPr>
          <w:rFonts w:asciiTheme="minorEastAsia" w:eastAsiaTheme="minorEastAsia" w:hAnsiTheme="minorEastAsia"/>
        </w:rPr>
      </w:pPr>
    </w:p>
    <w:p w14:paraId="0A6F4497" w14:textId="10F4F151" w:rsidR="00D43B5B" w:rsidRPr="000C6D57" w:rsidRDefault="00354769">
      <w:pPr>
        <w:tabs>
          <w:tab w:val="left" w:pos="5141"/>
        </w:tabs>
        <w:ind w:left="100"/>
        <w:rPr>
          <w:rFonts w:asciiTheme="minorEastAsia" w:eastAsiaTheme="minorEastAsia" w:hAnsiTheme="minorEastAsia" w:cs="Calibri"/>
        </w:rPr>
      </w:pPr>
      <w:r w:rsidRPr="000C6D57">
        <w:rPr>
          <w:rFonts w:asciiTheme="minorEastAsia" w:eastAsiaTheme="minorEastAsia" w:hAnsiTheme="minorEastAsia" w:cs="Microsoft JhengHei" w:hint="eastAsia"/>
          <w:b/>
          <w:bCs/>
          <w:spacing w:val="-2"/>
          <w:lang w:eastAsia="zh-CN"/>
        </w:rPr>
        <w:t>签名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>: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ab/>
      </w:r>
      <w:r w:rsidRPr="000C6D57">
        <w:rPr>
          <w:rFonts w:asciiTheme="minorEastAsia" w:eastAsiaTheme="minorEastAsia" w:hAnsiTheme="minorEastAsia" w:cs="Microsoft JhengHei" w:hint="eastAsia"/>
          <w:b/>
          <w:bCs/>
          <w:lang w:eastAsia="zh-CN"/>
        </w:rPr>
        <w:t>日期</w:t>
      </w:r>
      <w:r w:rsidR="000A1178" w:rsidRPr="000C6D57">
        <w:rPr>
          <w:rFonts w:asciiTheme="minorEastAsia" w:eastAsiaTheme="minorEastAsia" w:hAnsiTheme="minorEastAsia" w:cs="Calibri"/>
          <w:b/>
          <w:bCs/>
        </w:rPr>
        <w:t>:</w:t>
      </w:r>
    </w:p>
    <w:sectPr w:rsidR="00D43B5B" w:rsidRPr="000C6D57">
      <w:pgSz w:w="11907" w:h="16840"/>
      <w:pgMar w:top="136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F6721" w14:textId="77777777" w:rsidR="00603FC3" w:rsidRDefault="00603FC3" w:rsidP="00603FC3">
      <w:r>
        <w:separator/>
      </w:r>
    </w:p>
  </w:endnote>
  <w:endnote w:type="continuationSeparator" w:id="0">
    <w:p w14:paraId="247523EB" w14:textId="77777777" w:rsidR="00603FC3" w:rsidRDefault="00603FC3" w:rsidP="0060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1E799" w14:textId="5B139BFE" w:rsidR="00603FC3" w:rsidRPr="00603FC3" w:rsidRDefault="00853355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603FC3" w:rsidRPr="00603FC3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Chinese </w:t>
    </w:r>
    <w:r w:rsidR="00603FC3" w:rsidRPr="00603FC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603FC3" w:rsidRPr="00603FC3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603FC3" w:rsidRPr="00603FC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1B7911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603FC3" w:rsidRPr="00603FC3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59B514A5" w14:textId="77777777" w:rsidR="00603FC3" w:rsidRDefault="00603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F5B20" w14:textId="77777777" w:rsidR="00603FC3" w:rsidRDefault="00603FC3" w:rsidP="00603FC3">
      <w:r>
        <w:separator/>
      </w:r>
    </w:p>
  </w:footnote>
  <w:footnote w:type="continuationSeparator" w:id="0">
    <w:p w14:paraId="24C05FA4" w14:textId="77777777" w:rsidR="00603FC3" w:rsidRDefault="00603FC3" w:rsidP="00603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4341"/>
    <w:multiLevelType w:val="hybridMultilevel"/>
    <w:tmpl w:val="90DE3D40"/>
    <w:lvl w:ilvl="0" w:tplc="2D40781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768AFF3C">
      <w:start w:val="1"/>
      <w:numFmt w:val="bullet"/>
      <w:lvlText w:val="•"/>
      <w:lvlJc w:val="left"/>
      <w:rPr>
        <w:rFonts w:hint="default"/>
      </w:rPr>
    </w:lvl>
    <w:lvl w:ilvl="2" w:tplc="39B44012">
      <w:start w:val="1"/>
      <w:numFmt w:val="bullet"/>
      <w:lvlText w:val="•"/>
      <w:lvlJc w:val="left"/>
      <w:rPr>
        <w:rFonts w:hint="default"/>
      </w:rPr>
    </w:lvl>
    <w:lvl w:ilvl="3" w:tplc="469410F2">
      <w:start w:val="1"/>
      <w:numFmt w:val="bullet"/>
      <w:lvlText w:val="•"/>
      <w:lvlJc w:val="left"/>
      <w:rPr>
        <w:rFonts w:hint="default"/>
      </w:rPr>
    </w:lvl>
    <w:lvl w:ilvl="4" w:tplc="87C069A6">
      <w:start w:val="1"/>
      <w:numFmt w:val="bullet"/>
      <w:lvlText w:val="•"/>
      <w:lvlJc w:val="left"/>
      <w:rPr>
        <w:rFonts w:hint="default"/>
      </w:rPr>
    </w:lvl>
    <w:lvl w:ilvl="5" w:tplc="84505048">
      <w:start w:val="1"/>
      <w:numFmt w:val="bullet"/>
      <w:lvlText w:val="•"/>
      <w:lvlJc w:val="left"/>
      <w:rPr>
        <w:rFonts w:hint="default"/>
      </w:rPr>
    </w:lvl>
    <w:lvl w:ilvl="6" w:tplc="4F84D970">
      <w:start w:val="1"/>
      <w:numFmt w:val="bullet"/>
      <w:lvlText w:val="•"/>
      <w:lvlJc w:val="left"/>
      <w:rPr>
        <w:rFonts w:hint="default"/>
      </w:rPr>
    </w:lvl>
    <w:lvl w:ilvl="7" w:tplc="2F7C21AE">
      <w:start w:val="1"/>
      <w:numFmt w:val="bullet"/>
      <w:lvlText w:val="•"/>
      <w:lvlJc w:val="left"/>
      <w:rPr>
        <w:rFonts w:hint="default"/>
      </w:rPr>
    </w:lvl>
    <w:lvl w:ilvl="8" w:tplc="7CF2EFE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7E6697A"/>
    <w:multiLevelType w:val="hybridMultilevel"/>
    <w:tmpl w:val="93361284"/>
    <w:lvl w:ilvl="0" w:tplc="A548537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9B4661FA">
      <w:start w:val="1"/>
      <w:numFmt w:val="bullet"/>
      <w:lvlText w:val="•"/>
      <w:lvlJc w:val="left"/>
      <w:rPr>
        <w:rFonts w:hint="default"/>
      </w:rPr>
    </w:lvl>
    <w:lvl w:ilvl="2" w:tplc="196C887C">
      <w:start w:val="1"/>
      <w:numFmt w:val="bullet"/>
      <w:lvlText w:val="•"/>
      <w:lvlJc w:val="left"/>
      <w:rPr>
        <w:rFonts w:hint="default"/>
      </w:rPr>
    </w:lvl>
    <w:lvl w:ilvl="3" w:tplc="A5AE914A">
      <w:start w:val="1"/>
      <w:numFmt w:val="bullet"/>
      <w:lvlText w:val="•"/>
      <w:lvlJc w:val="left"/>
      <w:rPr>
        <w:rFonts w:hint="default"/>
      </w:rPr>
    </w:lvl>
    <w:lvl w:ilvl="4" w:tplc="72082222">
      <w:start w:val="1"/>
      <w:numFmt w:val="bullet"/>
      <w:lvlText w:val="•"/>
      <w:lvlJc w:val="left"/>
      <w:rPr>
        <w:rFonts w:hint="default"/>
      </w:rPr>
    </w:lvl>
    <w:lvl w:ilvl="5" w:tplc="F078D3C8">
      <w:start w:val="1"/>
      <w:numFmt w:val="bullet"/>
      <w:lvlText w:val="•"/>
      <w:lvlJc w:val="left"/>
      <w:rPr>
        <w:rFonts w:hint="default"/>
      </w:rPr>
    </w:lvl>
    <w:lvl w:ilvl="6" w:tplc="3B244392">
      <w:start w:val="1"/>
      <w:numFmt w:val="bullet"/>
      <w:lvlText w:val="•"/>
      <w:lvlJc w:val="left"/>
      <w:rPr>
        <w:rFonts w:hint="default"/>
      </w:rPr>
    </w:lvl>
    <w:lvl w:ilvl="7" w:tplc="C108E2F2">
      <w:start w:val="1"/>
      <w:numFmt w:val="bullet"/>
      <w:lvlText w:val="•"/>
      <w:lvlJc w:val="left"/>
      <w:rPr>
        <w:rFonts w:hint="default"/>
      </w:rPr>
    </w:lvl>
    <w:lvl w:ilvl="8" w:tplc="042AF74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8BC28A1"/>
    <w:multiLevelType w:val="hybridMultilevel"/>
    <w:tmpl w:val="C5DC344C"/>
    <w:lvl w:ilvl="0" w:tplc="9A94AF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F0CC660E">
      <w:start w:val="1"/>
      <w:numFmt w:val="bullet"/>
      <w:lvlText w:val="•"/>
      <w:lvlJc w:val="left"/>
      <w:rPr>
        <w:rFonts w:hint="default"/>
      </w:rPr>
    </w:lvl>
    <w:lvl w:ilvl="2" w:tplc="B130F618">
      <w:start w:val="1"/>
      <w:numFmt w:val="bullet"/>
      <w:lvlText w:val="•"/>
      <w:lvlJc w:val="left"/>
      <w:rPr>
        <w:rFonts w:hint="default"/>
      </w:rPr>
    </w:lvl>
    <w:lvl w:ilvl="3" w:tplc="B2085928">
      <w:start w:val="1"/>
      <w:numFmt w:val="bullet"/>
      <w:lvlText w:val="•"/>
      <w:lvlJc w:val="left"/>
      <w:rPr>
        <w:rFonts w:hint="default"/>
      </w:rPr>
    </w:lvl>
    <w:lvl w:ilvl="4" w:tplc="F058FCE4">
      <w:start w:val="1"/>
      <w:numFmt w:val="bullet"/>
      <w:lvlText w:val="•"/>
      <w:lvlJc w:val="left"/>
      <w:rPr>
        <w:rFonts w:hint="default"/>
      </w:rPr>
    </w:lvl>
    <w:lvl w:ilvl="5" w:tplc="3AC03722">
      <w:start w:val="1"/>
      <w:numFmt w:val="bullet"/>
      <w:lvlText w:val="•"/>
      <w:lvlJc w:val="left"/>
      <w:rPr>
        <w:rFonts w:hint="default"/>
      </w:rPr>
    </w:lvl>
    <w:lvl w:ilvl="6" w:tplc="99A01D74">
      <w:start w:val="1"/>
      <w:numFmt w:val="bullet"/>
      <w:lvlText w:val="•"/>
      <w:lvlJc w:val="left"/>
      <w:rPr>
        <w:rFonts w:hint="default"/>
      </w:rPr>
    </w:lvl>
    <w:lvl w:ilvl="7" w:tplc="4E70AF62">
      <w:start w:val="1"/>
      <w:numFmt w:val="bullet"/>
      <w:lvlText w:val="•"/>
      <w:lvlJc w:val="left"/>
      <w:rPr>
        <w:rFonts w:hint="default"/>
      </w:rPr>
    </w:lvl>
    <w:lvl w:ilvl="8" w:tplc="F0E88B9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B5B"/>
    <w:rsid w:val="000A1178"/>
    <w:rsid w:val="000C6D57"/>
    <w:rsid w:val="001B7911"/>
    <w:rsid w:val="002A0BD2"/>
    <w:rsid w:val="00354769"/>
    <w:rsid w:val="00374ECC"/>
    <w:rsid w:val="00603FC3"/>
    <w:rsid w:val="00627405"/>
    <w:rsid w:val="0065585F"/>
    <w:rsid w:val="00853355"/>
    <w:rsid w:val="0093106C"/>
    <w:rsid w:val="00AE1AF1"/>
    <w:rsid w:val="00B45C0D"/>
    <w:rsid w:val="00D4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BA00D"/>
  <w15:docId w15:val="{35885092-2A11-4A61-A1C0-9B5B46E5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9"/>
    <w:semiHidden/>
    <w:unhideWhenUsed/>
    <w:qFormat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A1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F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FC3"/>
  </w:style>
  <w:style w:type="paragraph" w:styleId="Footer">
    <w:name w:val="footer"/>
    <w:basedOn w:val="Normal"/>
    <w:link w:val="FooterChar"/>
    <w:uiPriority w:val="99"/>
    <w:unhideWhenUsed/>
    <w:rsid w:val="00603F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3AC21-CB12-48FF-B0EC-BE82437B2421}"/>
</file>

<file path=customXml/itemProps2.xml><?xml version="1.0" encoding="utf-8"?>
<ds:datastoreItem xmlns:ds="http://schemas.openxmlformats.org/officeDocument/2006/customXml" ds:itemID="{F3E0403A-F2FF-40EB-ABAF-3F4D8BA6C57D}"/>
</file>

<file path=docProps/app.xml><?xml version="1.0" encoding="utf-8"?>
<Properties xmlns="http://schemas.openxmlformats.org/officeDocument/2006/extended-properties" xmlns:vt="http://schemas.openxmlformats.org/officeDocument/2006/docPropsVTypes">
  <Template>3ED1AEA5</Template>
  <TotalTime>0</TotalTime>
  <Pages>3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2019-08-23T06:26:00Z</dcterms:created>
  <dcterms:modified xsi:type="dcterms:W3CDTF">2019-08-23T06:26:00Z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